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52888">
        <w:rPr>
          <w:sz w:val="28"/>
          <w:szCs w:val="28"/>
        </w:rPr>
        <w:t>419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3608D9">
        <w:rPr>
          <w:bCs/>
          <w:sz w:val="28"/>
          <w:szCs w:val="28"/>
        </w:rPr>
        <w:t>2</w:t>
      </w:r>
      <w:r w:rsidR="00452888">
        <w:rPr>
          <w:bCs/>
          <w:sz w:val="28"/>
          <w:szCs w:val="28"/>
        </w:rPr>
        <w:t>452</w:t>
      </w:r>
      <w:r w:rsidR="00564250">
        <w:rPr>
          <w:bCs/>
          <w:sz w:val="28"/>
          <w:szCs w:val="28"/>
        </w:rPr>
        <w:t>-8</w:t>
      </w:r>
      <w:r w:rsidR="00452888">
        <w:rPr>
          <w:bCs/>
          <w:sz w:val="28"/>
          <w:szCs w:val="28"/>
        </w:rPr>
        <w:t>1</w:t>
      </w:r>
    </w:p>
    <w:p w:rsidR="001D571E" w:rsidP="001D571E">
      <w:pPr>
        <w:jc w:val="center"/>
        <w:rPr>
          <w:sz w:val="28"/>
          <w:szCs w:val="28"/>
        </w:rPr>
      </w:pPr>
    </w:p>
    <w:p w:rsidR="00576477" w:rsidP="001D57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452888">
        <w:rPr>
          <w:sz w:val="28"/>
          <w:szCs w:val="28"/>
        </w:rPr>
        <w:t>419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</w:p>
    <w:p w:rsidR="00576477" w:rsidP="001D57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D571E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D06AC" w:rsidP="004E69BC">
      <w:pPr>
        <w:ind w:left="1560"/>
        <w:jc w:val="both"/>
        <w:rPr>
          <w:sz w:val="28"/>
          <w:szCs w:val="28"/>
        </w:rPr>
      </w:pPr>
    </w:p>
    <w:p w:rsidR="00D321D9" w:rsidP="001D571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Дайнеко А</w:t>
      </w:r>
      <w:r w:rsidR="00CC1F2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C1F2E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CC1F2E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CC1F2E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CC1F2E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CC1F2E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FD06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48232C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 июня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0</w:t>
      </w:r>
      <w:r w:rsidR="00564250">
        <w:rPr>
          <w:color w:val="000000"/>
          <w:sz w:val="28"/>
          <w:szCs w:val="28"/>
        </w:rPr>
        <w:t>6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Дайнеко А.А.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CC1F2E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CC1F2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C1F2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52888" w:rsidP="00452888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Дайнеко А.А. вину в совершении вмененного административного правонарушения признал, в содеянном раскаялся,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452888">
        <w:rPr>
          <w:sz w:val="28"/>
          <w:szCs w:val="28"/>
        </w:rPr>
        <w:t xml:space="preserve">заслушав </w:t>
      </w:r>
      <w:r w:rsidR="00452888">
        <w:rPr>
          <w:color w:val="000000"/>
          <w:sz w:val="28"/>
          <w:szCs w:val="28"/>
        </w:rPr>
        <w:t xml:space="preserve">Дайнеко А.А.,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52888">
        <w:rPr>
          <w:sz w:val="28"/>
          <w:szCs w:val="28"/>
        </w:rPr>
        <w:t>670507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452888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452888">
        <w:rPr>
          <w:color w:val="000000"/>
          <w:sz w:val="28"/>
          <w:szCs w:val="28"/>
        </w:rPr>
        <w:t xml:space="preserve">07 июня 2025 года в 06 часов 14 минут Дайнеко А.А. в </w:t>
      </w:r>
      <w:r w:rsidR="00CC1F2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452888">
        <w:rPr>
          <w:color w:val="000000"/>
          <w:sz w:val="28"/>
          <w:szCs w:val="28"/>
        </w:rPr>
        <w:t>«</w:t>
      </w:r>
      <w:r w:rsidR="00CC1F2E">
        <w:rPr>
          <w:color w:val="000000"/>
          <w:sz w:val="28"/>
          <w:szCs w:val="28"/>
        </w:rPr>
        <w:t>*</w:t>
      </w:r>
      <w:r w:rsidR="0045288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C1F2E">
        <w:rPr>
          <w:color w:val="000000"/>
          <w:sz w:val="28"/>
          <w:szCs w:val="28"/>
        </w:rPr>
        <w:t>*</w:t>
      </w:r>
      <w:r w:rsidR="004528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452888">
        <w:rPr>
          <w:sz w:val="28"/>
          <w:szCs w:val="28"/>
        </w:rPr>
        <w:t>416</w:t>
      </w:r>
      <w:r>
        <w:rPr>
          <w:sz w:val="28"/>
          <w:szCs w:val="28"/>
        </w:rPr>
        <w:t xml:space="preserve"> от </w:t>
      </w:r>
      <w:r w:rsidR="00452888">
        <w:rPr>
          <w:sz w:val="28"/>
          <w:szCs w:val="28"/>
        </w:rPr>
        <w:t xml:space="preserve">07 июня 2025 </w:t>
      </w:r>
      <w:r>
        <w:rPr>
          <w:sz w:val="28"/>
          <w:szCs w:val="28"/>
        </w:rPr>
        <w:t xml:space="preserve">года об отстранении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3608D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3608D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564250" w:rsidP="005642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452888">
        <w:rPr>
          <w:sz w:val="28"/>
          <w:szCs w:val="28"/>
        </w:rPr>
        <w:t>ТИГОН М-3003 №А900943</w:t>
      </w:r>
      <w:r w:rsidR="00452888">
        <w:rPr>
          <w:color w:val="000000"/>
          <w:sz w:val="28"/>
          <w:szCs w:val="28"/>
        </w:rPr>
        <w:t>,</w:t>
      </w:r>
      <w:r w:rsidR="00452888">
        <w:rPr>
          <w:sz w:val="28"/>
          <w:szCs w:val="28"/>
        </w:rPr>
        <w:t xml:space="preserve"> </w:t>
      </w:r>
      <w:r w:rsidR="0048232C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которым концентрация абсолютного этилового спирта на один литр выдыхаемого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452888">
        <w:rPr>
          <w:sz w:val="28"/>
          <w:szCs w:val="28"/>
        </w:rPr>
        <w:t>220</w:t>
      </w:r>
      <w:r>
        <w:rPr>
          <w:sz w:val="28"/>
          <w:szCs w:val="28"/>
        </w:rPr>
        <w:t xml:space="preserve">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452888">
        <w:rPr>
          <w:sz w:val="28"/>
          <w:szCs w:val="28"/>
        </w:rPr>
        <w:t>476</w:t>
      </w:r>
      <w:r>
        <w:rPr>
          <w:sz w:val="28"/>
          <w:szCs w:val="28"/>
        </w:rPr>
        <w:t xml:space="preserve"> от </w:t>
      </w:r>
      <w:r w:rsidR="00452888">
        <w:rPr>
          <w:sz w:val="28"/>
          <w:szCs w:val="28"/>
        </w:rPr>
        <w:t xml:space="preserve">07 июня 2025 </w:t>
      </w:r>
      <w:r>
        <w:rPr>
          <w:sz w:val="28"/>
          <w:szCs w:val="28"/>
        </w:rPr>
        <w:t xml:space="preserve">года, согласно которому у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452888">
        <w:rPr>
          <w:sz w:val="28"/>
          <w:szCs w:val="28"/>
        </w:rPr>
        <w:t>04 сентября 2028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452888">
        <w:rPr>
          <w:color w:val="000000"/>
          <w:sz w:val="28"/>
          <w:szCs w:val="28"/>
        </w:rPr>
        <w:t>Дайнеко А.А.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813A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3A3">
        <w:rPr>
          <w:sz w:val="28"/>
          <w:szCs w:val="28"/>
        </w:rPr>
        <w:t>результатами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8232C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</w:t>
      </w:r>
      <w:r>
        <w:rPr>
          <w:color w:val="000000"/>
          <w:sz w:val="28"/>
          <w:szCs w:val="28"/>
        </w:rPr>
        <w:t xml:space="preserve">, мировой судья признает раскаяние Дайнеко А.А. в совершении административного правонарушения. 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</w:t>
      </w:r>
      <w:r w:rsidR="0048232C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48232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</w:t>
      </w:r>
      <w:r w:rsidR="0048232C">
        <w:rPr>
          <w:sz w:val="28"/>
          <w:szCs w:val="28"/>
        </w:rPr>
        <w:t xml:space="preserve">который ранее неоднократно привлекался к административной ответственности, однако, должных выводов для себя не сделал, продолжая противоправное поведение, </w:t>
      </w:r>
      <w:r>
        <w:rPr>
          <w:sz w:val="28"/>
          <w:szCs w:val="28"/>
        </w:rPr>
        <w:t xml:space="preserve">его имущественное положение, </w:t>
      </w:r>
      <w:r w:rsidR="0048232C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смягчающ</w:t>
      </w:r>
      <w:r w:rsidR="0048232C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и полагает возможным назначить </w:t>
      </w:r>
      <w:r w:rsidR="00452888">
        <w:rPr>
          <w:color w:val="000000"/>
          <w:sz w:val="28"/>
          <w:szCs w:val="28"/>
        </w:rPr>
        <w:t>Дайнеко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52888">
        <w:rPr>
          <w:sz w:val="28"/>
          <w:szCs w:val="28"/>
        </w:rPr>
        <w:t>Дайнеко А</w:t>
      </w:r>
      <w:r w:rsidR="00CC1F2E">
        <w:rPr>
          <w:sz w:val="28"/>
          <w:szCs w:val="28"/>
        </w:rPr>
        <w:t>.</w:t>
      </w:r>
      <w:r w:rsidR="00452888">
        <w:rPr>
          <w:sz w:val="28"/>
          <w:szCs w:val="28"/>
        </w:rPr>
        <w:t>А</w:t>
      </w:r>
      <w:r w:rsidR="00CC1F2E">
        <w:rPr>
          <w:sz w:val="28"/>
          <w:szCs w:val="28"/>
        </w:rPr>
        <w:t>.</w:t>
      </w:r>
      <w:r w:rsidR="00452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45288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(</w:t>
      </w:r>
      <w:r w:rsidR="00452888">
        <w:rPr>
          <w:bCs/>
          <w:sz w:val="28"/>
          <w:szCs w:val="28"/>
        </w:rPr>
        <w:t>десять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190982">
        <w:rPr>
          <w:bCs/>
          <w:sz w:val="28"/>
          <w:szCs w:val="28"/>
        </w:rPr>
        <w:t>2051</w:t>
      </w:r>
      <w:r>
        <w:rPr>
          <w:bCs/>
          <w:sz w:val="28"/>
          <w:szCs w:val="28"/>
        </w:rPr>
        <w:t xml:space="preserve">, идентификатор плательщика </w:t>
      </w:r>
      <w:r w:rsidR="003813A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CC1F2E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87CD2" w:rsidP="00821859">
      <w:pPr>
        <w:jc w:val="both"/>
        <w:rPr>
          <w:bCs/>
          <w:sz w:val="28"/>
          <w:szCs w:val="28"/>
        </w:rPr>
      </w:pPr>
    </w:p>
    <w:p w:rsidR="00821859" w:rsidP="008218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821859" w:rsidP="008218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CC1F2E" w:rsidP="00821859">
      <w:pPr>
        <w:jc w:val="both"/>
        <w:rPr>
          <w:bCs/>
          <w:sz w:val="28"/>
          <w:szCs w:val="28"/>
        </w:rPr>
      </w:pPr>
    </w:p>
    <w:p w:rsidR="00CC1F2E" w:rsidP="008218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625BE" w:rsidRPr="00D635C5" w:rsidP="00821859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1F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74F5D"/>
    <w:rsid w:val="000D5B12"/>
    <w:rsid w:val="000E1968"/>
    <w:rsid w:val="000F355C"/>
    <w:rsid w:val="00125028"/>
    <w:rsid w:val="00135AB1"/>
    <w:rsid w:val="00152412"/>
    <w:rsid w:val="00190982"/>
    <w:rsid w:val="00190CD8"/>
    <w:rsid w:val="0019499A"/>
    <w:rsid w:val="00197CDC"/>
    <w:rsid w:val="001B1BDF"/>
    <w:rsid w:val="001D129C"/>
    <w:rsid w:val="001D571E"/>
    <w:rsid w:val="001E2A11"/>
    <w:rsid w:val="001E3103"/>
    <w:rsid w:val="00211A81"/>
    <w:rsid w:val="00223556"/>
    <w:rsid w:val="002361AE"/>
    <w:rsid w:val="0024520F"/>
    <w:rsid w:val="00253D7C"/>
    <w:rsid w:val="002674AB"/>
    <w:rsid w:val="00270373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08D9"/>
    <w:rsid w:val="003640A9"/>
    <w:rsid w:val="00373A5C"/>
    <w:rsid w:val="00374B51"/>
    <w:rsid w:val="00380D60"/>
    <w:rsid w:val="003813A3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52888"/>
    <w:rsid w:val="00481A99"/>
    <w:rsid w:val="0048232C"/>
    <w:rsid w:val="00492DF3"/>
    <w:rsid w:val="0049789C"/>
    <w:rsid w:val="004B3986"/>
    <w:rsid w:val="004B5525"/>
    <w:rsid w:val="004C04A5"/>
    <w:rsid w:val="004C3111"/>
    <w:rsid w:val="004D7125"/>
    <w:rsid w:val="004E69BC"/>
    <w:rsid w:val="005020D1"/>
    <w:rsid w:val="00523C89"/>
    <w:rsid w:val="005355FA"/>
    <w:rsid w:val="00564250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B6DEB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2FEA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7244B"/>
    <w:rsid w:val="00793593"/>
    <w:rsid w:val="007C6F36"/>
    <w:rsid w:val="007F009A"/>
    <w:rsid w:val="00803FA4"/>
    <w:rsid w:val="0080558F"/>
    <w:rsid w:val="0080570A"/>
    <w:rsid w:val="008211CC"/>
    <w:rsid w:val="00821859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86C78"/>
    <w:rsid w:val="00987CD2"/>
    <w:rsid w:val="009903B5"/>
    <w:rsid w:val="00995A0E"/>
    <w:rsid w:val="009A1054"/>
    <w:rsid w:val="009A703B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0679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C1F2E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E1A07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06AC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2528-A91D-4DF1-B344-D5DA6B43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